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proofErr w:type="gramStart"/>
      <w:r w:rsidRPr="00FC1E4A">
        <w:t>Söz.Ek</w:t>
      </w:r>
      <w:proofErr w:type="gramEnd"/>
      <w:r w:rsidRPr="00FC1E4A">
        <w:t>-2: Teknik Şartname (İş Tanımı)</w:t>
      </w:r>
      <w:bookmarkEnd w:id="1"/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CA368D">
      <w:pPr>
        <w:rPr>
          <w:position w:val="-2"/>
          <w:sz w:val="20"/>
          <w:szCs w:val="20"/>
        </w:rPr>
      </w:pPr>
    </w:p>
    <w:p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CA368D" w:rsidRDefault="00D34D43" w:rsidP="00D34D43">
      <w:pPr>
        <w:spacing w:before="120" w:after="120"/>
        <w:jc w:val="center"/>
        <w:rPr>
          <w:sz w:val="20"/>
          <w:szCs w:val="20"/>
        </w:rPr>
      </w:pPr>
      <w:r w:rsidRPr="00CA368D">
        <w:rPr>
          <w:sz w:val="20"/>
          <w:szCs w:val="20"/>
        </w:rPr>
        <w:t>(Mal Alımı ihaleleri için)</w:t>
      </w:r>
    </w:p>
    <w:p w:rsidR="00D34D43" w:rsidRPr="00CA368D" w:rsidRDefault="00CA368D" w:rsidP="00D34D43">
      <w:pPr>
        <w:spacing w:before="120" w:after="120"/>
        <w:jc w:val="center"/>
        <w:rPr>
          <w:b/>
          <w:sz w:val="20"/>
          <w:szCs w:val="20"/>
        </w:rPr>
      </w:pPr>
      <w:r w:rsidRPr="00CA368D">
        <w:rPr>
          <w:b/>
          <w:sz w:val="20"/>
          <w:szCs w:val="20"/>
        </w:rPr>
        <w:t>LOT 1</w:t>
      </w:r>
    </w:p>
    <w:p w:rsidR="00D34D43" w:rsidRPr="007C40DC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="004C508B" w:rsidRPr="004C508B">
        <w:rPr>
          <w:sz w:val="20"/>
          <w:szCs w:val="20"/>
        </w:rPr>
        <w:t xml:space="preserve"> </w:t>
      </w:r>
      <w:r w:rsidR="004C508B">
        <w:rPr>
          <w:sz w:val="20"/>
          <w:szCs w:val="20"/>
        </w:rPr>
        <w:t>Mobilya Üretiminde Kapasite, Kalite ve Tasarım projesine</w:t>
      </w:r>
      <w:r w:rsidR="00CA368D" w:rsidRPr="00CA368D">
        <w:t xml:space="preserve"> TR62 Bölgesinin Rekabet Gücüne Katkı Projesi</w:t>
      </w:r>
      <w:r w:rsidR="00CA368D">
        <w:t xml:space="preserve"> Mal alım İhalesi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="004C508B">
        <w:t>TR62/12/RYMDP/0088</w:t>
      </w:r>
    </w:p>
    <w:p w:rsidR="00D34D43" w:rsidRPr="007C40DC" w:rsidRDefault="00D34D43" w:rsidP="00D34D43">
      <w:pPr>
        <w:spacing w:before="120" w:after="120"/>
      </w:pPr>
      <w:r w:rsidRPr="007C40DC">
        <w:t>1. Genel Tanım</w:t>
      </w:r>
    </w:p>
    <w:p w:rsidR="00D34D43" w:rsidRPr="007C40DC" w:rsidRDefault="00CA368D" w:rsidP="00D34D43">
      <w:pPr>
        <w:spacing w:before="120" w:after="120"/>
      </w:pPr>
      <w:r>
        <w:t>Çukurova</w:t>
      </w:r>
      <w:r w:rsidRPr="00D37342">
        <w:t xml:space="preserve"> Kalkınma Ajansı tarafından açılan </w:t>
      </w:r>
      <w:r>
        <w:t>Rekabetçilik ve Yenilik</w:t>
      </w:r>
      <w:r w:rsidRPr="00D37342">
        <w:t xml:space="preserve"> Mali Destek </w:t>
      </w:r>
      <w:proofErr w:type="gramStart"/>
      <w:r w:rsidRPr="00D37342">
        <w:t>Programı  kapsamında</w:t>
      </w:r>
      <w:proofErr w:type="gramEnd"/>
      <w:r w:rsidRPr="00D37342">
        <w:t xml:space="preserve"> hibe desteği almaya hak kazanan firmamızda kullanılmak üzere aşağıda isim ve teknik özellikleri belirtilen makine ve ekipmanlar satın alınacaktır.</w:t>
      </w:r>
    </w:p>
    <w:p w:rsidR="00D34D43" w:rsidRPr="007C40DC" w:rsidRDefault="00D34D43" w:rsidP="00D34D43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W w:w="6029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8222"/>
        <w:gridCol w:w="1985"/>
      </w:tblGrid>
      <w:tr w:rsidR="00D34D43" w:rsidRPr="007C40DC" w:rsidTr="00D946A4">
        <w:trPr>
          <w:trHeight w:val="274"/>
          <w:tblHeader/>
        </w:trPr>
        <w:tc>
          <w:tcPr>
            <w:tcW w:w="992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8222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985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:rsidTr="00D946A4">
        <w:trPr>
          <w:trHeight w:val="274"/>
          <w:tblHeader/>
        </w:trPr>
        <w:tc>
          <w:tcPr>
            <w:tcW w:w="992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8222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985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D34D43" w:rsidRPr="007C40DC" w:rsidTr="00D946A4">
        <w:tc>
          <w:tcPr>
            <w:tcW w:w="992" w:type="dxa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8222" w:type="dxa"/>
          </w:tcPr>
          <w:p w:rsidR="004C508B" w:rsidRDefault="004C508B" w:rsidP="004C508B">
            <w:pPr>
              <w:spacing w:before="120" w:after="120"/>
              <w:rPr>
                <w:b/>
              </w:rPr>
            </w:pPr>
            <w:r>
              <w:rPr>
                <w:b/>
              </w:rPr>
              <w:t xml:space="preserve"> CNC FREZE</w:t>
            </w:r>
            <w:r w:rsidR="00D052E0">
              <w:rPr>
                <w:b/>
              </w:rPr>
              <w:t xml:space="preserve"> ÇOKLU DELİK ÜNİTESİ</w:t>
            </w:r>
          </w:p>
          <w:p w:rsidR="004C508B" w:rsidRPr="00A6525F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En az 4200(X)</w:t>
            </w:r>
            <w:r w:rsidRPr="00130B78">
              <w:t>*</w:t>
            </w:r>
            <w:r w:rsidR="00E03083" w:rsidRPr="00937AE6">
              <w:rPr>
                <w:highlight w:val="yellow"/>
              </w:rPr>
              <w:t xml:space="preserve"> </w:t>
            </w:r>
            <w:r w:rsidR="00E03083" w:rsidRPr="00937AE6">
              <w:rPr>
                <w:highlight w:val="yellow"/>
              </w:rPr>
              <w:t>en az</w:t>
            </w:r>
            <w:r w:rsidR="00E03083">
              <w:t xml:space="preserve"> </w:t>
            </w:r>
            <w:bookmarkStart w:id="2" w:name="_GoBack"/>
            <w:bookmarkEnd w:id="2"/>
            <w:r>
              <w:t>2100(Y)</w:t>
            </w:r>
            <w:r w:rsidRPr="00130B78">
              <w:t xml:space="preserve"> </w:t>
            </w:r>
            <w:r>
              <w:t>mm çalışma alanı frezeleme için olmalıdır</w:t>
            </w:r>
          </w:p>
          <w:p w:rsidR="004C508B" w:rsidRPr="00D020EF" w:rsidRDefault="00E03083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  <w:rPr>
                <w:sz w:val="20"/>
                <w:szCs w:val="20"/>
              </w:rPr>
            </w:pPr>
            <w:proofErr w:type="gramStart"/>
            <w:r w:rsidRPr="00937AE6">
              <w:rPr>
                <w:highlight w:val="yellow"/>
              </w:rPr>
              <w:t>en</w:t>
            </w:r>
            <w:proofErr w:type="gramEnd"/>
            <w:r w:rsidRPr="00937AE6">
              <w:rPr>
                <w:highlight w:val="yellow"/>
              </w:rPr>
              <w:t xml:space="preserve"> az</w:t>
            </w:r>
            <w:r>
              <w:t xml:space="preserve"> </w:t>
            </w:r>
            <w:r w:rsidR="004C508B">
              <w:t>325 mm Z ekseninde hareket olmalıdır.</w:t>
            </w:r>
          </w:p>
          <w:p w:rsidR="004C508B" w:rsidRPr="00304257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  <w:rPr>
                <w:sz w:val="20"/>
                <w:szCs w:val="20"/>
              </w:rPr>
            </w:pPr>
            <w:r>
              <w:t>En az 170mm kalınlığında parça işlenebilmelidir.</w:t>
            </w:r>
          </w:p>
          <w:p w:rsidR="004C508B" w:rsidRPr="00A6525F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En az </w:t>
            </w:r>
            <w:r w:rsidRPr="00130B78">
              <w:t>80m/</w:t>
            </w:r>
            <w:proofErr w:type="spellStart"/>
            <w:r w:rsidRPr="00130B78">
              <w:t>dk</w:t>
            </w:r>
            <w:proofErr w:type="spellEnd"/>
            <w:r w:rsidRPr="00130B78">
              <w:t xml:space="preserve"> </w:t>
            </w:r>
            <w:proofErr w:type="spellStart"/>
            <w:r>
              <w:t>linear</w:t>
            </w:r>
            <w:proofErr w:type="spellEnd"/>
            <w:r>
              <w:t xml:space="preserve"> çalışma hızı olmalıdır.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X Ekseninde hareket </w:t>
            </w:r>
            <w:proofErr w:type="spellStart"/>
            <w:r>
              <w:t>kremiyer</w:t>
            </w:r>
            <w:proofErr w:type="spellEnd"/>
            <w:r>
              <w:t xml:space="preserve"> d</w:t>
            </w:r>
            <w:r w:rsidRPr="00130B78">
              <w:t>işli</w:t>
            </w:r>
            <w:r>
              <w:t xml:space="preserve"> Üzerinde hareket sağlanmalıdır. X ekseninde hareket çift </w:t>
            </w:r>
            <w:proofErr w:type="spellStart"/>
            <w:r>
              <w:t>servo</w:t>
            </w:r>
            <w:proofErr w:type="spellEnd"/>
            <w:r>
              <w:t xml:space="preserve"> motor vasıtasıyla birbirlerini </w:t>
            </w:r>
            <w:proofErr w:type="spellStart"/>
            <w:r>
              <w:t>doğruluyarak</w:t>
            </w:r>
            <w:proofErr w:type="spellEnd"/>
            <w:r>
              <w:t xml:space="preserve"> gerçekleşmelidir </w:t>
            </w:r>
            <w:proofErr w:type="spellStart"/>
            <w:r>
              <w:t>dual</w:t>
            </w:r>
            <w:proofErr w:type="spellEnd"/>
            <w:r>
              <w:t xml:space="preserve"> sürüş olmalıdır.</w:t>
            </w:r>
          </w:p>
          <w:p w:rsidR="004C508B" w:rsidRPr="00130B78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Y ekseninde hareket </w:t>
            </w:r>
            <w:proofErr w:type="spellStart"/>
            <w:r>
              <w:t>kremiyer</w:t>
            </w:r>
            <w:proofErr w:type="spellEnd"/>
            <w:r>
              <w:t xml:space="preserve"> dişli üzerinden hareket sağlamalıdır</w:t>
            </w:r>
          </w:p>
          <w:p w:rsidR="004C508B" w:rsidRPr="00130B78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 w:rsidRPr="00130B78">
              <w:t>Z Eksenlerinde</w:t>
            </w:r>
            <w:r>
              <w:t xml:space="preserve"> çift</w:t>
            </w:r>
            <w:r w:rsidRPr="00130B78">
              <w:t xml:space="preserve"> sonsuz dişli üzerinde</w:t>
            </w:r>
            <w:r>
              <w:t xml:space="preserve"> delik ve freze motorunun</w:t>
            </w:r>
            <w:r w:rsidRPr="00130B78">
              <w:t xml:space="preserve"> hareket</w:t>
            </w:r>
            <w:r>
              <w:t>i sağlanmalıdır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En az 50</w:t>
            </w:r>
            <w:r w:rsidRPr="00130B78">
              <w:t>0m3/h vakum pompası</w:t>
            </w:r>
            <w:r>
              <w:t xml:space="preserve"> olmalıdır.</w:t>
            </w:r>
          </w:p>
          <w:p w:rsidR="004C508B" w:rsidRPr="00130B78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Vakum makine tablasında X ekseninde 2 bölgede bağımsız NC kontrollü </w:t>
            </w:r>
            <w:proofErr w:type="spellStart"/>
            <w:proofErr w:type="gramStart"/>
            <w:r>
              <w:t>kitlenebilmelidir.Sol</w:t>
            </w:r>
            <w:proofErr w:type="spellEnd"/>
            <w:proofErr w:type="gramEnd"/>
            <w:r>
              <w:t xml:space="preserve"> ve </w:t>
            </w:r>
            <w:proofErr w:type="spellStart"/>
            <w:r>
              <w:t>Sag</w:t>
            </w:r>
            <w:proofErr w:type="spellEnd"/>
            <w:r>
              <w:t xml:space="preserve"> bölgelerde bağımsız çalışma olanağı olmalıdır.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En az 17.7</w:t>
            </w:r>
            <w:r w:rsidRPr="00130B78">
              <w:t>HP</w:t>
            </w:r>
            <w:r>
              <w:t xml:space="preserve"> 24000 devir/</w:t>
            </w:r>
            <w:proofErr w:type="spellStart"/>
            <w:r>
              <w:t>dk</w:t>
            </w:r>
            <w:proofErr w:type="spellEnd"/>
            <w:r w:rsidRPr="00130B78">
              <w:t xml:space="preserve"> </w:t>
            </w:r>
            <w:r>
              <w:t xml:space="preserve">ISO 30 </w:t>
            </w:r>
            <w:r w:rsidRPr="00130B78">
              <w:t>Dikey Freze Motoru</w:t>
            </w:r>
            <w:r>
              <w:t xml:space="preserve"> olmalıdır.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Dikey frezede C aksı ön hazırlığı olmalıdır.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Motor ağzına bağlı en az dört adet hava üfleme </w:t>
            </w:r>
            <w:proofErr w:type="spellStart"/>
            <w:r>
              <w:t>çubugu</w:t>
            </w:r>
            <w:proofErr w:type="spellEnd"/>
            <w:r>
              <w:t xml:space="preserve"> olmalıdır.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En az 3,5 </w:t>
            </w:r>
            <w:proofErr w:type="spellStart"/>
            <w:r>
              <w:t>kw</w:t>
            </w:r>
            <w:proofErr w:type="spellEnd"/>
            <w:r>
              <w:t xml:space="preserve"> (4.8hp) x ekseninde 1 adet yatay freze olmalıdır.</w:t>
            </w:r>
          </w:p>
          <w:p w:rsidR="004C508B" w:rsidRPr="00130B78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 w:rsidRPr="00130B78">
              <w:t>Otomatik Yağlama ünitesi</w:t>
            </w:r>
            <w:r>
              <w:t xml:space="preserve"> olmalıdır.</w:t>
            </w:r>
          </w:p>
          <w:p w:rsidR="004C508B" w:rsidRPr="00130B78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16’lı</w:t>
            </w:r>
            <w:r w:rsidRPr="00130B78">
              <w:t xml:space="preserve"> Döner Sistem </w:t>
            </w:r>
            <w:r>
              <w:t xml:space="preserve">X ekseninde makine köprüsüyle beraber hareketli </w:t>
            </w:r>
            <w:r w:rsidRPr="00130B78">
              <w:t>Bıçak Değiştirme Sistemi</w:t>
            </w:r>
            <w:r>
              <w:t xml:space="preserve"> olmalıdır</w:t>
            </w:r>
          </w:p>
          <w:p w:rsidR="004C508B" w:rsidRPr="00130B78" w:rsidRDefault="00E03083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proofErr w:type="gramStart"/>
            <w:r w:rsidRPr="00937AE6">
              <w:rPr>
                <w:highlight w:val="yellow"/>
              </w:rPr>
              <w:t>en</w:t>
            </w:r>
            <w:proofErr w:type="gramEnd"/>
            <w:r w:rsidRPr="00937AE6">
              <w:rPr>
                <w:highlight w:val="yellow"/>
              </w:rPr>
              <w:t xml:space="preserve"> az</w:t>
            </w:r>
            <w:r>
              <w:t xml:space="preserve"> </w:t>
            </w:r>
            <w:r w:rsidR="004C508B" w:rsidRPr="00130B78">
              <w:t>3 Parçalı Güvenlik Halısı</w:t>
            </w:r>
            <w:r w:rsidR="004C508B">
              <w:t xml:space="preserve"> olmalıdır</w:t>
            </w:r>
          </w:p>
          <w:p w:rsidR="004C508B" w:rsidRPr="00130B78" w:rsidRDefault="00E03083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proofErr w:type="gramStart"/>
            <w:r w:rsidRPr="00937AE6">
              <w:rPr>
                <w:highlight w:val="yellow"/>
              </w:rPr>
              <w:t>en</w:t>
            </w:r>
            <w:proofErr w:type="gramEnd"/>
            <w:r w:rsidRPr="00937AE6">
              <w:rPr>
                <w:highlight w:val="yellow"/>
              </w:rPr>
              <w:t xml:space="preserve"> az</w:t>
            </w:r>
            <w:r>
              <w:t xml:space="preserve"> </w:t>
            </w:r>
            <w:r w:rsidR="004C508B" w:rsidRPr="00130B78">
              <w:t>2 Ayrı Çalışma Alanı</w:t>
            </w:r>
            <w:r w:rsidR="004C508B">
              <w:t xml:space="preserve"> olmalıdır.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U</w:t>
            </w:r>
            <w:r w:rsidRPr="00130B78">
              <w:t>zaktan kumanda</w:t>
            </w:r>
            <w:r>
              <w:t xml:space="preserve"> olmalıdır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Uzaktan kumanda üzerinden devir ve hız ayarı olmalıdır.</w:t>
            </w:r>
          </w:p>
          <w:p w:rsidR="004C508B" w:rsidRPr="00130B78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Freze talaş </w:t>
            </w:r>
            <w:proofErr w:type="spellStart"/>
            <w:r>
              <w:t>çıkışlaında</w:t>
            </w:r>
            <w:proofErr w:type="spellEnd"/>
            <w:r>
              <w:t xml:space="preserve"> talaş </w:t>
            </w:r>
            <w:proofErr w:type="gramStart"/>
            <w:r>
              <w:t>optimizasyonu</w:t>
            </w:r>
            <w:proofErr w:type="gramEnd"/>
            <w:r>
              <w:t xml:space="preserve"> sağlayan kapaklar olmalıdır </w:t>
            </w:r>
            <w:proofErr w:type="spellStart"/>
            <w:r>
              <w:t>olmalıdır</w:t>
            </w:r>
            <w:proofErr w:type="spellEnd"/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 w:rsidRPr="00130B78">
              <w:t>Numerik Kontrol</w:t>
            </w:r>
            <w:r>
              <w:t xml:space="preserve"> olmalıdır</w:t>
            </w:r>
          </w:p>
          <w:p w:rsidR="004C508B" w:rsidRPr="00130B78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 w:rsidRPr="00130B78">
              <w:t>Parametrik programlama</w:t>
            </w:r>
            <w:r>
              <w:t xml:space="preserve"> olmalıdır</w:t>
            </w:r>
          </w:p>
          <w:p w:rsidR="004C508B" w:rsidRPr="00130B78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proofErr w:type="spellStart"/>
            <w:r w:rsidRPr="00130B78">
              <w:t>Dxf</w:t>
            </w:r>
            <w:proofErr w:type="spellEnd"/>
            <w:r w:rsidRPr="00130B78">
              <w:t xml:space="preserve"> – </w:t>
            </w:r>
            <w:proofErr w:type="spellStart"/>
            <w:r w:rsidRPr="00130B78">
              <w:t>Cıd</w:t>
            </w:r>
            <w:proofErr w:type="spellEnd"/>
            <w:r w:rsidRPr="00130B78">
              <w:t xml:space="preserve"> </w:t>
            </w:r>
            <w:proofErr w:type="spellStart"/>
            <w:r w:rsidRPr="00130B78">
              <w:t>AutoCAD</w:t>
            </w:r>
            <w:proofErr w:type="spellEnd"/>
            <w:r w:rsidRPr="00130B78">
              <w:t xml:space="preserve"> dosya aktarım </w:t>
            </w:r>
            <w:proofErr w:type="gramStart"/>
            <w:r w:rsidRPr="00130B78">
              <w:t>imkanı</w:t>
            </w:r>
            <w:proofErr w:type="gramEnd"/>
            <w:r>
              <w:t xml:space="preserve"> olmalıdır</w:t>
            </w:r>
          </w:p>
          <w:p w:rsidR="004C508B" w:rsidRPr="00130B78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 w:rsidRPr="00130B78">
              <w:t>Klima</w:t>
            </w:r>
            <w:r>
              <w:t xml:space="preserve"> olmalıdır</w:t>
            </w:r>
          </w:p>
          <w:p w:rsidR="004C508B" w:rsidRPr="00130B78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 w:rsidRPr="00130B78">
              <w:lastRenderedPageBreak/>
              <w:t>TELESERVİS</w:t>
            </w:r>
            <w:r w:rsidR="00EC1B13">
              <w:t xml:space="preserve"> (</w:t>
            </w:r>
            <w:r w:rsidR="00EC1B13" w:rsidRPr="00EC1B13">
              <w:rPr>
                <w:rFonts w:ascii="Arial" w:hAnsi="Arial" w:cs="Arial"/>
                <w:color w:val="444444"/>
                <w:highlight w:val="yellow"/>
                <w:shd w:val="clear" w:color="auto" w:fill="FFFFFF"/>
              </w:rPr>
              <w:t xml:space="preserve">Uzaktan Servis </w:t>
            </w:r>
            <w:proofErr w:type="spellStart"/>
            <w:r w:rsidR="00EC1B13" w:rsidRPr="00EC1B13">
              <w:rPr>
                <w:rFonts w:ascii="Arial" w:hAnsi="Arial" w:cs="Arial"/>
                <w:color w:val="444444"/>
                <w:highlight w:val="yellow"/>
                <w:shd w:val="clear" w:color="auto" w:fill="FFFFFF"/>
              </w:rPr>
              <w:t>Ozelli</w:t>
            </w:r>
            <w:r w:rsidR="00EC1B13" w:rsidRPr="00EC1B13">
              <w:rPr>
                <w:rFonts w:ascii="Arial" w:hAnsi="Arial" w:cs="Arial"/>
                <w:color w:val="444444"/>
                <w:highlight w:val="yellow"/>
                <w:shd w:val="clear" w:color="auto" w:fill="FFFFFF"/>
              </w:rPr>
              <w:t>ğ</w:t>
            </w:r>
            <w:r w:rsidR="00EC1B13" w:rsidRPr="00EC1B13">
              <w:rPr>
                <w:rFonts w:ascii="Arial" w:hAnsi="Arial" w:cs="Arial"/>
                <w:color w:val="444444"/>
                <w:highlight w:val="yellow"/>
                <w:shd w:val="clear" w:color="auto" w:fill="FFFFFF"/>
              </w:rPr>
              <w:t>i</w:t>
            </w:r>
            <w:proofErr w:type="spellEnd"/>
            <w:r w:rsidR="00EC1B13">
              <w:rPr>
                <w:rFonts w:ascii="Arial" w:hAnsi="Arial" w:cs="Arial"/>
                <w:color w:val="444444"/>
                <w:shd w:val="clear" w:color="auto" w:fill="FFFFFF"/>
              </w:rPr>
              <w:t xml:space="preserve">) </w:t>
            </w:r>
            <w:r>
              <w:t xml:space="preserve"> olmalıdır</w:t>
            </w:r>
          </w:p>
          <w:p w:rsidR="004C508B" w:rsidRPr="00130B78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İstatistiki programlama olmalıdır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proofErr w:type="spellStart"/>
            <w:r w:rsidRPr="00130B78">
              <w:t>Invertör</w:t>
            </w:r>
            <w:proofErr w:type="spellEnd"/>
            <w:r>
              <w:t xml:space="preserve"> olmalıdır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Bıçak boyu ölçme sistemi olmalıdır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Makinenin bilgisayar ünitesi kabin içerisinde olmalıdır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Makinenin elektrik panosu içerisinde klima olmalıdır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CE güvenlik normlarına uygun olmalıdır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Programın orantısal büyültme ve küçültme seçeneği olmalıdır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Programın </w:t>
            </w:r>
            <w:proofErr w:type="gramStart"/>
            <w:r>
              <w:t>simülasyon</w:t>
            </w:r>
            <w:proofErr w:type="gramEnd"/>
            <w:r>
              <w:t xml:space="preserve"> özelliği olmalıdır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Programın </w:t>
            </w:r>
            <w:proofErr w:type="gramStart"/>
            <w:r>
              <w:t>optimizasyon</w:t>
            </w:r>
            <w:proofErr w:type="gramEnd"/>
            <w:r>
              <w:t xml:space="preserve"> özelliği olmalıdır.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Programın kesici takım kütüphanesi olmalıdır.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Makinede </w:t>
            </w:r>
            <w:proofErr w:type="spellStart"/>
            <w:r>
              <w:t>similasyon</w:t>
            </w:r>
            <w:proofErr w:type="spellEnd"/>
            <w:r>
              <w:t xml:space="preserve"> çalışma </w:t>
            </w:r>
            <w:proofErr w:type="spellStart"/>
            <w:r>
              <w:t>modu</w:t>
            </w:r>
            <w:proofErr w:type="spellEnd"/>
            <w:r>
              <w:t xml:space="preserve"> olmalıdır.</w:t>
            </w:r>
          </w:p>
          <w:p w:rsidR="004C508B" w:rsidRDefault="00E03083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 w:rsidRPr="00937AE6">
              <w:rPr>
                <w:highlight w:val="yellow"/>
              </w:rPr>
              <w:t xml:space="preserve">en az </w:t>
            </w:r>
            <w:r w:rsidR="004C508B" w:rsidRPr="00EC1B13">
              <w:rPr>
                <w:highlight w:val="yellow"/>
              </w:rPr>
              <w:t>132x</w:t>
            </w:r>
            <w:r w:rsidRPr="00937AE6">
              <w:rPr>
                <w:highlight w:val="yellow"/>
              </w:rPr>
              <w:t xml:space="preserve"> </w:t>
            </w:r>
            <w:r w:rsidRPr="00937AE6">
              <w:rPr>
                <w:highlight w:val="yellow"/>
              </w:rPr>
              <w:t xml:space="preserve">en az </w:t>
            </w:r>
            <w:r w:rsidR="004C508B" w:rsidRPr="00EC1B13">
              <w:rPr>
                <w:highlight w:val="yellow"/>
              </w:rPr>
              <w:t>146</w:t>
            </w:r>
            <w:r w:rsidR="004C508B">
              <w:t xml:space="preserve"> ebadında</w:t>
            </w:r>
            <w:r>
              <w:t xml:space="preserve"> </w:t>
            </w:r>
            <w:r w:rsidRPr="00937AE6">
              <w:rPr>
                <w:highlight w:val="yellow"/>
              </w:rPr>
              <w:t>en az</w:t>
            </w:r>
            <w:r w:rsidR="004C508B">
              <w:t xml:space="preserve"> </w:t>
            </w:r>
            <w:r w:rsidR="004C508B" w:rsidRPr="00EC1B13">
              <w:rPr>
                <w:highlight w:val="yellow"/>
              </w:rPr>
              <w:t>29mm</w:t>
            </w:r>
            <w:r w:rsidR="004C508B">
              <w:t xml:space="preserve"> </w:t>
            </w:r>
            <w:proofErr w:type="gramStart"/>
            <w:r w:rsidR="004C508B">
              <w:t xml:space="preserve">yükseklikte  </w:t>
            </w:r>
            <w:r w:rsidRPr="00937AE6">
              <w:rPr>
                <w:highlight w:val="yellow"/>
              </w:rPr>
              <w:t>en</w:t>
            </w:r>
            <w:proofErr w:type="gramEnd"/>
            <w:r w:rsidRPr="00937AE6">
              <w:rPr>
                <w:highlight w:val="yellow"/>
              </w:rPr>
              <w:t xml:space="preserve"> az </w:t>
            </w:r>
            <w:r w:rsidR="004C508B" w:rsidRPr="00EC1B13">
              <w:rPr>
                <w:highlight w:val="yellow"/>
              </w:rPr>
              <w:t>8 adet</w:t>
            </w:r>
            <w:r w:rsidR="004C508B">
              <w:t xml:space="preserve"> vakum fincanı olmalıdır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X ekseninde hareket her ayakta bağımsız </w:t>
            </w:r>
            <w:proofErr w:type="spellStart"/>
            <w:r>
              <w:t>servo</w:t>
            </w:r>
            <w:proofErr w:type="spellEnd"/>
            <w:r>
              <w:t xml:space="preserve"> motorla birbirlerini doğrulayarak gerçekleştirilmelidir.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Excel programından ölçü alıp iş parçası üzerinde </w:t>
            </w:r>
            <w:proofErr w:type="gramStart"/>
            <w:r>
              <w:t>optimizasyon</w:t>
            </w:r>
            <w:proofErr w:type="gramEnd"/>
            <w:r>
              <w:t xml:space="preserve"> yapabilen program olmalıdır.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Makine programı </w:t>
            </w:r>
            <w:r w:rsidR="00E03083" w:rsidRPr="00E03083">
              <w:rPr>
                <w:highlight w:val="yellow"/>
              </w:rPr>
              <w:t>Windows veya muadili</w:t>
            </w:r>
            <w:r w:rsidR="00E03083">
              <w:t xml:space="preserve"> </w:t>
            </w:r>
            <w:r>
              <w:t>işletim sisteminde çalışmalıdır.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proofErr w:type="spellStart"/>
            <w:r>
              <w:t>Enaz</w:t>
            </w:r>
            <w:proofErr w:type="spellEnd"/>
            <w:r>
              <w:t xml:space="preserve"> 26’li delik gurubu olmalıdır. </w:t>
            </w:r>
            <w:r w:rsidRPr="00EC1B13">
              <w:rPr>
                <w:highlight w:val="yellow"/>
              </w:rPr>
              <w:t>16 adet</w:t>
            </w:r>
            <w:r>
              <w:t xml:space="preserve"> dikey </w:t>
            </w:r>
            <w:r w:rsidRPr="00EC1B13">
              <w:rPr>
                <w:highlight w:val="yellow"/>
              </w:rPr>
              <w:t>8 adet yatay</w:t>
            </w:r>
            <w:r>
              <w:t xml:space="preserve"> </w:t>
            </w:r>
            <w:r w:rsidRPr="00EC1B13">
              <w:rPr>
                <w:highlight w:val="yellow"/>
              </w:rPr>
              <w:t>1</w:t>
            </w:r>
            <w:r>
              <w:t xml:space="preserve"> adet x </w:t>
            </w:r>
            <w:proofErr w:type="spellStart"/>
            <w:r>
              <w:t>yönunde</w:t>
            </w:r>
            <w:proofErr w:type="spellEnd"/>
            <w:r>
              <w:t xml:space="preserve"> </w:t>
            </w:r>
            <w:r w:rsidRPr="00EC1B13">
              <w:rPr>
                <w:highlight w:val="yellow"/>
              </w:rPr>
              <w:t>1</w:t>
            </w:r>
            <w:r>
              <w:t xml:space="preserve"> adet y </w:t>
            </w:r>
            <w:proofErr w:type="spellStart"/>
            <w:r>
              <w:t>yönunde</w:t>
            </w:r>
            <w:proofErr w:type="spellEnd"/>
            <w:r>
              <w:t xml:space="preserve"> </w:t>
            </w:r>
            <w:proofErr w:type="spellStart"/>
            <w:r>
              <w:t>terstere</w:t>
            </w:r>
            <w:proofErr w:type="spellEnd"/>
            <w:r>
              <w:t xml:space="preserve"> olmalıdır.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D34D43" w:rsidRPr="007C40DC" w:rsidRDefault="00D946A4" w:rsidP="00E3127E">
            <w:pPr>
              <w:spacing w:before="120" w:after="120"/>
            </w:pPr>
            <w:r>
              <w:lastRenderedPageBreak/>
              <w:t>1 Adet</w:t>
            </w:r>
          </w:p>
        </w:tc>
      </w:tr>
    </w:tbl>
    <w:p w:rsidR="00D34D43" w:rsidRPr="006B75AE" w:rsidRDefault="00D34D43" w:rsidP="00D34D43">
      <w:pPr>
        <w:spacing w:before="120" w:after="120"/>
      </w:pPr>
    </w:p>
    <w:p w:rsidR="00CA368D" w:rsidRPr="006B75AE" w:rsidRDefault="00CA368D" w:rsidP="00CA368D">
      <w:pPr>
        <w:spacing w:before="120" w:after="120"/>
      </w:pPr>
      <w:r w:rsidRPr="006B75AE">
        <w:t>3. Alet, aksesuar ve gerekli diğer kalemler</w:t>
      </w:r>
    </w:p>
    <w:p w:rsidR="00CA368D" w:rsidRDefault="00CA368D" w:rsidP="00CA368D">
      <w:pPr>
        <w:spacing w:before="120" w:after="120"/>
      </w:pPr>
      <w:r>
        <w:t>4. Garanti Koşulları:</w:t>
      </w:r>
    </w:p>
    <w:p w:rsidR="00CA368D" w:rsidRDefault="00CA368D" w:rsidP="00CA368D">
      <w:pPr>
        <w:spacing w:before="120" w:after="120"/>
      </w:pPr>
      <w:r>
        <w:t>Makinelerin kurulup aktif olarak kullanımına başlanması itibariyle 2 yıllık garanti. 2 sene garanti tüm mekanik ve elektronik aksamı kapsar (kullanıcı hataları hariç)Garanti süresi içinde doğacak her türlü arıza ve hasardan yüklenici (kullanıcı hatası hariç) firma sorumludur.</w:t>
      </w:r>
    </w:p>
    <w:p w:rsidR="00CA368D" w:rsidRDefault="00CA368D" w:rsidP="00CA368D">
      <w:pPr>
        <w:spacing w:before="120" w:after="120"/>
      </w:pPr>
      <w:r>
        <w:t>5. Montaj ve Bakım-Onarım Hizmetleri:</w:t>
      </w:r>
    </w:p>
    <w:p w:rsidR="00CA368D" w:rsidRDefault="00CA368D" w:rsidP="00CA368D">
      <w:pPr>
        <w:spacing w:before="120" w:after="120"/>
      </w:pPr>
      <w:r>
        <w:t>Makinelerin kurulması, yıllık bakım ve ihtiyaç halinde gerekli onarım hizmetlerinin sağlanması yüklenici firmaya aittir.</w:t>
      </w:r>
    </w:p>
    <w:p w:rsidR="00CA368D" w:rsidRDefault="00CA368D" w:rsidP="00CA368D">
      <w:pPr>
        <w:spacing w:before="120" w:after="120"/>
      </w:pPr>
      <w:r>
        <w:t>6. Gerekli Yedek Parçalar:</w:t>
      </w:r>
    </w:p>
    <w:p w:rsidR="00CA368D" w:rsidRDefault="00CA368D" w:rsidP="00CA368D">
      <w:pPr>
        <w:spacing w:before="120" w:after="120"/>
      </w:pPr>
      <w:r>
        <w:t>Makine-</w:t>
      </w:r>
      <w:proofErr w:type="gramStart"/>
      <w:r>
        <w:t>ekipman</w:t>
      </w:r>
      <w:proofErr w:type="gramEnd"/>
      <w:r>
        <w:t xml:space="preserve"> ile ilgili, işleyişi için gerekli tüm yedek parçaların sağlanması yüklenici firmaya aittir.</w:t>
      </w:r>
    </w:p>
    <w:p w:rsidR="00CA368D" w:rsidRDefault="00CA368D" w:rsidP="00CA368D">
      <w:pPr>
        <w:spacing w:before="120" w:after="120"/>
      </w:pPr>
      <w:r>
        <w:t>7. Kullanım Kılavuzu:</w:t>
      </w:r>
    </w:p>
    <w:p w:rsidR="00CA368D" w:rsidRDefault="00CA368D" w:rsidP="00CA368D">
      <w:pPr>
        <w:spacing w:before="120" w:after="120"/>
      </w:pPr>
      <w:r>
        <w:t>Yüklenici firma makineyle birlikte makine-</w:t>
      </w:r>
      <w:proofErr w:type="gramStart"/>
      <w:r>
        <w:t>ekipman</w:t>
      </w:r>
      <w:proofErr w:type="gramEnd"/>
      <w:r>
        <w:t xml:space="preserve"> ile ilgili kullanım bilgilerinin ve detaylarının yer aldığı kılavuzu sunacaktır. Kullanım Kılavuzunun Türkçe olarak Tedarikçi firmadan temin edilecektir.</w:t>
      </w:r>
    </w:p>
    <w:p w:rsidR="00CA368D" w:rsidRDefault="00CA368D" w:rsidP="00CA368D">
      <w:pPr>
        <w:spacing w:before="120" w:after="120"/>
      </w:pPr>
      <w:r>
        <w:t>8. Diğer Hususlar:</w:t>
      </w:r>
    </w:p>
    <w:p w:rsidR="00D34D43" w:rsidRPr="00D946A4" w:rsidRDefault="00CA368D" w:rsidP="00D946A4">
      <w:pPr>
        <w:spacing w:before="120" w:after="120"/>
      </w:pPr>
      <w:r>
        <w:lastRenderedPageBreak/>
        <w:t xml:space="preserve">İş bu teknik şartnamede talep edilen </w:t>
      </w:r>
      <w:proofErr w:type="gramStart"/>
      <w:r>
        <w:t>kriterler</w:t>
      </w:r>
      <w:proofErr w:type="gramEnd"/>
      <w:r>
        <w:t xml:space="preserve"> isteklilerin karşılaması gereken minimum kriterlerdir. Makine ekipmanlar sözleşme tarihinden itibaren 3 </w:t>
      </w:r>
      <w:proofErr w:type="gramStart"/>
      <w:r>
        <w:t>ay  içinde</w:t>
      </w:r>
      <w:proofErr w:type="gramEnd"/>
      <w:r>
        <w:t xml:space="preserve"> teslim edilecektir.</w:t>
      </w:r>
    </w:p>
    <w:p w:rsidR="00CA368D" w:rsidRPr="001D4F4E" w:rsidRDefault="00CA368D" w:rsidP="00CA368D">
      <w:pPr>
        <w:pageBreakBefore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CA368D" w:rsidRDefault="00CA368D" w:rsidP="00CA368D">
      <w:pPr>
        <w:spacing w:before="120" w:after="120"/>
        <w:jc w:val="center"/>
        <w:rPr>
          <w:sz w:val="20"/>
          <w:szCs w:val="20"/>
        </w:rPr>
      </w:pPr>
      <w:r w:rsidRPr="00CA368D">
        <w:rPr>
          <w:sz w:val="20"/>
          <w:szCs w:val="20"/>
        </w:rPr>
        <w:t>(Mal Alımı ihaleleri için)</w:t>
      </w:r>
    </w:p>
    <w:p w:rsidR="00CA368D" w:rsidRPr="00CA368D" w:rsidRDefault="00CA368D" w:rsidP="00CA368D">
      <w:pPr>
        <w:spacing w:before="120" w:after="1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LOT 2</w:t>
      </w:r>
    </w:p>
    <w:p w:rsidR="00CA368D" w:rsidRPr="007C40DC" w:rsidRDefault="00CA368D" w:rsidP="00CA368D">
      <w:pPr>
        <w:spacing w:before="120" w:after="120"/>
        <w:ind w:firstLine="720"/>
        <w:rPr>
          <w:b/>
          <w:sz w:val="20"/>
          <w:szCs w:val="20"/>
        </w:rPr>
      </w:pPr>
    </w:p>
    <w:p w:rsidR="00CA368D" w:rsidRPr="007C40DC" w:rsidRDefault="00CA368D" w:rsidP="00CA368D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="004C508B" w:rsidRPr="004C508B">
        <w:rPr>
          <w:sz w:val="20"/>
          <w:szCs w:val="20"/>
        </w:rPr>
        <w:t xml:space="preserve"> </w:t>
      </w:r>
      <w:r w:rsidR="004C508B">
        <w:rPr>
          <w:sz w:val="20"/>
          <w:szCs w:val="20"/>
        </w:rPr>
        <w:t>Mobilya Üretiminde Kapasite, Kalite ve Tasarım projesine</w:t>
      </w:r>
      <w:r w:rsidRPr="00CA368D">
        <w:t xml:space="preserve"> TR62 Bölgesinin Rekabet Gücüne Katkı Projesi</w:t>
      </w:r>
      <w:r>
        <w:t xml:space="preserve"> Mal alım İhalesi</w:t>
      </w:r>
    </w:p>
    <w:p w:rsidR="00CA368D" w:rsidRPr="007C40DC" w:rsidRDefault="00CA368D" w:rsidP="00CA368D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CA368D">
        <w:t>TR62/12/RYMDP/0</w:t>
      </w:r>
      <w:r w:rsidR="004C508B">
        <w:t>088</w:t>
      </w:r>
    </w:p>
    <w:p w:rsidR="00CA368D" w:rsidRPr="007C40DC" w:rsidRDefault="00CA368D" w:rsidP="00CA368D">
      <w:pPr>
        <w:spacing w:before="120" w:after="120"/>
      </w:pPr>
      <w:r w:rsidRPr="007C40DC">
        <w:t>1. Genel Tanım</w:t>
      </w:r>
    </w:p>
    <w:p w:rsidR="00CA368D" w:rsidRPr="007C40DC" w:rsidRDefault="00CA368D" w:rsidP="00CA368D">
      <w:pPr>
        <w:spacing w:before="120" w:after="120"/>
      </w:pPr>
      <w:r>
        <w:t>Çukurova</w:t>
      </w:r>
      <w:r w:rsidRPr="00D37342">
        <w:t xml:space="preserve"> Kalkınma Ajansı tarafından açılan </w:t>
      </w:r>
      <w:r>
        <w:t>Rekabetçilik ve Yenilik</w:t>
      </w:r>
      <w:r w:rsidRPr="00D37342">
        <w:t xml:space="preserve"> Mali Destek </w:t>
      </w:r>
      <w:proofErr w:type="gramStart"/>
      <w:r w:rsidRPr="00D37342">
        <w:t>Programı  kapsamında</w:t>
      </w:r>
      <w:proofErr w:type="gramEnd"/>
      <w:r w:rsidRPr="00D37342">
        <w:t xml:space="preserve"> hibe desteği almaya hak kazanan firmamızda kullanılmak üzere aşağıda isim ve teknik özellikleri belirtilen makine ve ekipmanlar satın alınacaktır.</w:t>
      </w:r>
    </w:p>
    <w:p w:rsidR="00CA368D" w:rsidRPr="007C40DC" w:rsidRDefault="00CA368D" w:rsidP="00CA368D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W w:w="541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7510"/>
        <w:gridCol w:w="1559"/>
      </w:tblGrid>
      <w:tr w:rsidR="00CA368D" w:rsidRPr="007C40DC" w:rsidTr="00CA368D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CA368D" w:rsidRDefault="00CA368D" w:rsidP="00C51072">
            <w:pPr>
              <w:spacing w:before="120" w:after="120"/>
              <w:jc w:val="center"/>
              <w:rPr>
                <w:b/>
              </w:rPr>
            </w:pPr>
          </w:p>
          <w:p w:rsidR="00997F76" w:rsidRPr="007C40DC" w:rsidRDefault="00997F76" w:rsidP="00C510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7510" w:type="dxa"/>
            <w:shd w:val="pct5" w:color="auto" w:fill="FFFFFF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559" w:type="dxa"/>
            <w:shd w:val="pct5" w:color="auto" w:fill="FFFFFF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CA368D" w:rsidRPr="007C40DC" w:rsidTr="0078187F">
        <w:trPr>
          <w:cantSplit/>
          <w:trHeight w:val="53"/>
          <w:tblHeader/>
        </w:trPr>
        <w:tc>
          <w:tcPr>
            <w:tcW w:w="995" w:type="dxa"/>
            <w:shd w:val="pct5" w:color="auto" w:fill="FFFFFF"/>
          </w:tcPr>
          <w:p w:rsidR="00CA368D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  <w:p w:rsidR="00997F76" w:rsidRPr="007C40DC" w:rsidRDefault="00997F76" w:rsidP="00C510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7510" w:type="dxa"/>
            <w:shd w:val="pct5" w:color="auto" w:fill="FFFFFF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559" w:type="dxa"/>
            <w:shd w:val="pct5" w:color="auto" w:fill="FFFFFF"/>
          </w:tcPr>
          <w:p w:rsidR="00CA368D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  <w:p w:rsidR="00997F76" w:rsidRPr="007C40DC" w:rsidRDefault="00997F76" w:rsidP="00C51072">
            <w:pPr>
              <w:spacing w:before="120" w:after="120"/>
              <w:jc w:val="center"/>
              <w:rPr>
                <w:b/>
              </w:rPr>
            </w:pPr>
          </w:p>
        </w:tc>
      </w:tr>
      <w:tr w:rsidR="00CA368D" w:rsidRPr="007C40DC" w:rsidTr="00CA368D">
        <w:trPr>
          <w:cantSplit/>
        </w:trPr>
        <w:tc>
          <w:tcPr>
            <w:tcW w:w="995" w:type="dxa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lastRenderedPageBreak/>
              <w:t>1</w:t>
            </w:r>
          </w:p>
        </w:tc>
        <w:tc>
          <w:tcPr>
            <w:tcW w:w="7510" w:type="dxa"/>
          </w:tcPr>
          <w:p w:rsidR="004C508B" w:rsidRDefault="004C508B" w:rsidP="004C508B">
            <w:pPr>
              <w:spacing w:before="120" w:after="120"/>
              <w:rPr>
                <w:b/>
              </w:rPr>
            </w:pPr>
            <w:r>
              <w:rPr>
                <w:b/>
              </w:rPr>
              <w:t>PVC KENAR BANTLAMA MAKİNESİ</w:t>
            </w:r>
          </w:p>
          <w:p w:rsidR="004C508B" w:rsidRPr="00A6525F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Tek taraftan </w:t>
            </w:r>
            <w:r w:rsidR="00937AE6" w:rsidRPr="00937AE6">
              <w:rPr>
                <w:highlight w:val="yellow"/>
              </w:rPr>
              <w:t xml:space="preserve">en az </w:t>
            </w:r>
            <w:r w:rsidRPr="00937AE6">
              <w:rPr>
                <w:highlight w:val="yellow"/>
              </w:rPr>
              <w:t>20MT</w:t>
            </w:r>
            <w:r>
              <w:t>/dakikada hızla yapıştırmalı</w:t>
            </w:r>
          </w:p>
          <w:p w:rsidR="004C508B" w:rsidRPr="00D020EF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  <w:rPr>
                <w:sz w:val="20"/>
                <w:szCs w:val="20"/>
              </w:rPr>
            </w:pPr>
            <w:r>
              <w:t>Anti tutkal sprey üniteli</w:t>
            </w:r>
          </w:p>
          <w:p w:rsidR="004C508B" w:rsidRPr="00304257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Baş-Son kesim</w:t>
            </w:r>
          </w:p>
          <w:p w:rsidR="004C508B" w:rsidRPr="00A6525F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Alt-Üst freze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Köşe yuvarlama</w:t>
            </w:r>
          </w:p>
          <w:p w:rsidR="004C508B" w:rsidRPr="00130B78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Tutkal Temizleme sıvı sprey ünitesi </w:t>
            </w:r>
          </w:p>
          <w:p w:rsidR="004C508B" w:rsidRPr="00130B78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Alt-Üst jilet kazıma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Alt üst polisaj temizliği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Dokunmatik Türkçe panel 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Panel kalınlığı 8/55mm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proofErr w:type="spellStart"/>
            <w:r>
              <w:t>Radyuslu</w:t>
            </w:r>
            <w:proofErr w:type="spellEnd"/>
            <w:r>
              <w:t xml:space="preserve"> kenar için bant kalınlığı </w:t>
            </w:r>
            <w:proofErr w:type="gramStart"/>
            <w:r>
              <w:t>0.4</w:t>
            </w:r>
            <w:proofErr w:type="gramEnd"/>
            <w:r>
              <w:t>/3mm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Düz kenar için bant kalınlığı </w:t>
            </w:r>
            <w:proofErr w:type="gramStart"/>
            <w:r>
              <w:t>0.4</w:t>
            </w:r>
            <w:proofErr w:type="gramEnd"/>
            <w:r>
              <w:t>/5mm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proofErr w:type="spellStart"/>
            <w:r>
              <w:t>Radyuslu</w:t>
            </w:r>
            <w:proofErr w:type="spellEnd"/>
            <w:r>
              <w:t xml:space="preserve"> kenar için minimum panel uzunluğu 200mm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Düz kenar için minimum panel uzunluğu 70mm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proofErr w:type="spellStart"/>
            <w:r>
              <w:t>Radyuslu</w:t>
            </w:r>
            <w:proofErr w:type="spellEnd"/>
            <w:r>
              <w:t xml:space="preserve"> panel için minimum panel genişliği 90mm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Düz kenar için minimum panel genişliği 60mm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Tutkal haznesi kapasitesi </w:t>
            </w:r>
            <w:r w:rsidR="00E03083" w:rsidRPr="00937AE6">
              <w:rPr>
                <w:highlight w:val="yellow"/>
              </w:rPr>
              <w:t xml:space="preserve">en az </w:t>
            </w:r>
            <w:r>
              <w:t>3 litre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Tutkal ısınma </w:t>
            </w:r>
            <w:proofErr w:type="gramStart"/>
            <w:r>
              <w:t>süresi  5</w:t>
            </w:r>
            <w:proofErr w:type="gramEnd"/>
            <w:r>
              <w:t>/6/ dakika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Dakikada çalışma hızı 10-20m/</w:t>
            </w:r>
            <w:proofErr w:type="spellStart"/>
            <w:r>
              <w:t>dak</w:t>
            </w:r>
            <w:proofErr w:type="spellEnd"/>
            <w:r>
              <w:t>.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Makinada 2 ayrı </w:t>
            </w:r>
            <w:proofErr w:type="gramStart"/>
            <w:r>
              <w:t>stoper</w:t>
            </w:r>
            <w:proofErr w:type="gramEnd"/>
            <w:r>
              <w:t xml:space="preserve"> olmalıdır.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Operatörün makine ayarlarını kolayca ve hızlı bir şekilde yapmasına </w:t>
            </w:r>
            <w:proofErr w:type="gramStart"/>
            <w:r>
              <w:t>imkan</w:t>
            </w:r>
            <w:proofErr w:type="gramEnd"/>
            <w:r>
              <w:t xml:space="preserve"> sağlayan el kumandası. Palet ilerleme ve durdurma düğmeleri.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Otomatik geçişli baskı merdaneleri 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Otomatik üst baskı sistemi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Palet zincir motoru </w:t>
            </w:r>
            <w:r w:rsidR="00E03083" w:rsidRPr="00937AE6">
              <w:rPr>
                <w:highlight w:val="yellow"/>
              </w:rPr>
              <w:t xml:space="preserve">en </w:t>
            </w:r>
            <w:proofErr w:type="gramStart"/>
            <w:r w:rsidR="00E03083" w:rsidRPr="00937AE6">
              <w:rPr>
                <w:highlight w:val="yellow"/>
              </w:rPr>
              <w:t xml:space="preserve">az </w:t>
            </w:r>
            <w:r w:rsidR="00E03083">
              <w:t xml:space="preserve"> </w:t>
            </w:r>
            <w:r>
              <w:t>3KW’lik</w:t>
            </w:r>
            <w:proofErr w:type="gramEnd"/>
            <w:r>
              <w:t xml:space="preserve"> güçte olmalıdır.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Elektrik panosunu soğutmak için </w:t>
            </w:r>
            <w:r w:rsidR="00E03083" w:rsidRPr="00937AE6">
              <w:rPr>
                <w:highlight w:val="yellow"/>
              </w:rPr>
              <w:t xml:space="preserve">en az </w:t>
            </w:r>
            <w:r>
              <w:t>2 adet filtreli fan olmalıdır.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>Ön freze ünitesi 3mm kadar temizlik yapa bilmeli en az 2 adet 2kw’lik 9000 dev/</w:t>
            </w:r>
            <w:proofErr w:type="spellStart"/>
            <w:r>
              <w:t>dak</w:t>
            </w:r>
            <w:proofErr w:type="spellEnd"/>
            <w:r>
              <w:t xml:space="preserve"> motor olmalıdır.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Dikey testere ünitesi </w:t>
            </w:r>
            <w:proofErr w:type="spellStart"/>
            <w:r>
              <w:t>enaz</w:t>
            </w:r>
            <w:proofErr w:type="spellEnd"/>
            <w:r>
              <w:t xml:space="preserve"> 2 adet yüksek frekanslı motor. </w:t>
            </w:r>
            <w:proofErr w:type="gramStart"/>
            <w:r w:rsidR="00E03083" w:rsidRPr="00937AE6">
              <w:rPr>
                <w:highlight w:val="yellow"/>
              </w:rPr>
              <w:t>en</w:t>
            </w:r>
            <w:proofErr w:type="gramEnd"/>
            <w:r w:rsidR="00E03083" w:rsidRPr="00937AE6">
              <w:rPr>
                <w:highlight w:val="yellow"/>
              </w:rPr>
              <w:t xml:space="preserve"> az </w:t>
            </w:r>
            <w:r>
              <w:t>12000dev/</w:t>
            </w:r>
            <w:proofErr w:type="spellStart"/>
            <w:r>
              <w:t>dak</w:t>
            </w:r>
            <w:proofErr w:type="spellEnd"/>
            <w:r>
              <w:t xml:space="preserve"> 0-10 derece eğimli olmalıdır.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Otomatik ayarlı freze ünitesi </w:t>
            </w:r>
            <w:proofErr w:type="spellStart"/>
            <w:r>
              <w:t>enaz</w:t>
            </w:r>
            <w:proofErr w:type="spellEnd"/>
            <w:r>
              <w:t xml:space="preserve"> 2 adet 0,55KW, </w:t>
            </w:r>
            <w:r w:rsidR="00E03083" w:rsidRPr="00937AE6">
              <w:rPr>
                <w:highlight w:val="yellow"/>
              </w:rPr>
              <w:t xml:space="preserve">en az </w:t>
            </w:r>
            <w:r>
              <w:t>18000 dev/</w:t>
            </w:r>
            <w:proofErr w:type="spellStart"/>
            <w:r>
              <w:t>dak</w:t>
            </w:r>
            <w:proofErr w:type="spellEnd"/>
            <w:r>
              <w:t xml:space="preserve"> motor olmalıdır.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Köşe </w:t>
            </w:r>
            <w:proofErr w:type="spellStart"/>
            <w:r>
              <w:t>yuvarlam</w:t>
            </w:r>
            <w:proofErr w:type="spellEnd"/>
            <w:r>
              <w:t xml:space="preserve"> ünitesi birbirinden bağımsız çalışan </w:t>
            </w:r>
            <w:proofErr w:type="spellStart"/>
            <w:r>
              <w:t>enaz</w:t>
            </w:r>
            <w:proofErr w:type="spellEnd"/>
            <w:r>
              <w:t xml:space="preserve"> 2 adet </w:t>
            </w:r>
            <w:r w:rsidR="00E03083" w:rsidRPr="00937AE6">
              <w:rPr>
                <w:highlight w:val="yellow"/>
              </w:rPr>
              <w:t xml:space="preserve">en </w:t>
            </w:r>
            <w:proofErr w:type="gramStart"/>
            <w:r w:rsidR="00E03083" w:rsidRPr="00937AE6">
              <w:rPr>
                <w:highlight w:val="yellow"/>
              </w:rPr>
              <w:t xml:space="preserve">az </w:t>
            </w:r>
            <w:r w:rsidR="00E03083">
              <w:t xml:space="preserve"> </w:t>
            </w:r>
            <w:r>
              <w:t>18000</w:t>
            </w:r>
            <w:proofErr w:type="gramEnd"/>
            <w:r>
              <w:t xml:space="preserve"> dev/</w:t>
            </w:r>
            <w:proofErr w:type="spellStart"/>
            <w:r>
              <w:t>dak</w:t>
            </w:r>
            <w:proofErr w:type="spellEnd"/>
            <w:r>
              <w:t xml:space="preserve"> yüksek frekans motor olmalıdır.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Solüsyonlu </w:t>
            </w:r>
            <w:proofErr w:type="spellStart"/>
            <w:r>
              <w:t>radyus</w:t>
            </w:r>
            <w:proofErr w:type="spellEnd"/>
            <w:r>
              <w:t xml:space="preserve"> kazıma ünitesi</w:t>
            </w:r>
          </w:p>
          <w:p w:rsidR="004C508B" w:rsidRDefault="004C508B" w:rsidP="004C508B">
            <w:pPr>
              <w:pStyle w:val="ListeParagraf"/>
              <w:numPr>
                <w:ilvl w:val="0"/>
                <w:numId w:val="37"/>
              </w:numPr>
              <w:spacing w:before="120" w:after="120" w:line="240" w:lineRule="auto"/>
            </w:pPr>
            <w:r>
              <w:t xml:space="preserve">Polisaj ünitesi birbirinden bağımsız </w:t>
            </w:r>
            <w:proofErr w:type="spellStart"/>
            <w:r>
              <w:t>enaz</w:t>
            </w:r>
            <w:proofErr w:type="spellEnd"/>
            <w:r>
              <w:t xml:space="preserve"> 2adet 0,25HP-3000 devir dakika polisaj motoru olmalıdır</w:t>
            </w:r>
          </w:p>
          <w:p w:rsidR="00CA368D" w:rsidRPr="007C40DC" w:rsidRDefault="00CA368D" w:rsidP="004C508B">
            <w:pPr>
              <w:spacing w:before="120" w:after="120"/>
            </w:pPr>
          </w:p>
        </w:tc>
        <w:tc>
          <w:tcPr>
            <w:tcW w:w="1559" w:type="dxa"/>
            <w:vAlign w:val="center"/>
          </w:tcPr>
          <w:p w:rsidR="00CA368D" w:rsidRPr="007C40DC" w:rsidRDefault="00CA368D" w:rsidP="00C51072">
            <w:pPr>
              <w:spacing w:before="120" w:after="120"/>
            </w:pPr>
            <w:r>
              <w:t>1 Adet</w:t>
            </w:r>
          </w:p>
        </w:tc>
      </w:tr>
    </w:tbl>
    <w:p w:rsidR="00CA368D" w:rsidRPr="006B75AE" w:rsidRDefault="00CA368D" w:rsidP="00CA368D">
      <w:pPr>
        <w:spacing w:before="120" w:after="120"/>
      </w:pPr>
    </w:p>
    <w:p w:rsidR="00CA368D" w:rsidRPr="006B75AE" w:rsidRDefault="00CA368D" w:rsidP="00CA368D">
      <w:pPr>
        <w:spacing w:before="120" w:after="120"/>
      </w:pPr>
      <w:r w:rsidRPr="006B75AE">
        <w:t>3. Alet, aksesuar ve gerekli diğer kalemler</w:t>
      </w:r>
    </w:p>
    <w:p w:rsidR="00CA368D" w:rsidRDefault="00CA368D" w:rsidP="00CA368D">
      <w:pPr>
        <w:spacing w:before="120" w:after="120"/>
      </w:pPr>
      <w:r>
        <w:lastRenderedPageBreak/>
        <w:t>4. Garanti Koşulları:</w:t>
      </w:r>
    </w:p>
    <w:p w:rsidR="00CA368D" w:rsidRDefault="00CA368D" w:rsidP="00CA368D">
      <w:pPr>
        <w:spacing w:before="120" w:after="120"/>
      </w:pPr>
      <w:r>
        <w:t>Makinelerin kurulup aktif olarak kullanımına başlanması itibariyle 2 yıllık garanti. 2 sene garanti tüm mekanik ve elektronik aksamı kapsar (kullanıcı hataları hariç)Garanti süresi içinde doğacak her türlü arıza ve hasardan yüklenici (kullanıcı hatası hariç) firma sorumludur.</w:t>
      </w:r>
    </w:p>
    <w:p w:rsidR="00CA368D" w:rsidRDefault="00CA368D" w:rsidP="00CA368D">
      <w:pPr>
        <w:spacing w:before="120" w:after="120"/>
      </w:pPr>
      <w:r>
        <w:t>5. Montaj ve Bakım-Onarım Hizmetleri:</w:t>
      </w:r>
    </w:p>
    <w:p w:rsidR="00CA368D" w:rsidRDefault="00CA368D" w:rsidP="00CA368D">
      <w:pPr>
        <w:spacing w:before="120" w:after="120"/>
      </w:pPr>
      <w:r>
        <w:t>Makinelerin kurulması, yıllık bakım ve ihtiyaç halinde gerekli onarım hizmetlerinin sağlanması yüklenici firmaya aittir.</w:t>
      </w:r>
    </w:p>
    <w:p w:rsidR="00CA368D" w:rsidRDefault="00CA368D" w:rsidP="00CA368D">
      <w:pPr>
        <w:spacing w:before="120" w:after="120"/>
      </w:pPr>
      <w:r>
        <w:t>6. Gerekli Yedek Parçalar:</w:t>
      </w:r>
    </w:p>
    <w:p w:rsidR="00CA368D" w:rsidRDefault="00CA368D" w:rsidP="00CA368D">
      <w:pPr>
        <w:spacing w:before="120" w:after="120"/>
      </w:pPr>
      <w:r>
        <w:t>Makine-</w:t>
      </w:r>
      <w:proofErr w:type="gramStart"/>
      <w:r>
        <w:t>ekipman</w:t>
      </w:r>
      <w:proofErr w:type="gramEnd"/>
      <w:r>
        <w:t xml:space="preserve"> ile ilgili, işleyişi için gerekli tüm yedek parçaların sağlanması yüklenici firmaya aittir.</w:t>
      </w:r>
    </w:p>
    <w:p w:rsidR="00CA368D" w:rsidRDefault="00CA368D" w:rsidP="00CA368D">
      <w:pPr>
        <w:spacing w:before="120" w:after="120"/>
      </w:pPr>
      <w:r>
        <w:t>7. Kullanım Kılavuzu:</w:t>
      </w:r>
    </w:p>
    <w:p w:rsidR="00CA368D" w:rsidRDefault="00CA368D" w:rsidP="00CA368D">
      <w:pPr>
        <w:spacing w:before="120" w:after="120"/>
      </w:pPr>
      <w:r>
        <w:t>Yüklenici firma makineyle birlikte makine-</w:t>
      </w:r>
      <w:proofErr w:type="gramStart"/>
      <w:r>
        <w:t>ekipman</w:t>
      </w:r>
      <w:proofErr w:type="gramEnd"/>
      <w:r>
        <w:t xml:space="preserve"> ile ilgili kullanım bilgilerinin ve detaylarının yer aldığı kılavuzu sunacaktır. Kullanım Kılavuzunun Türkçe olarak Tedarikçi firmadan temin edilecektir.</w:t>
      </w:r>
    </w:p>
    <w:p w:rsidR="00CA368D" w:rsidRDefault="00CA368D" w:rsidP="00CA368D">
      <w:pPr>
        <w:spacing w:before="120" w:after="120"/>
      </w:pPr>
      <w:r>
        <w:t>8. Diğer Hususlar:</w:t>
      </w:r>
    </w:p>
    <w:p w:rsidR="00D34D43" w:rsidRPr="007C40DC" w:rsidRDefault="00CA368D" w:rsidP="00CA368D">
      <w:pPr>
        <w:rPr>
          <w:b/>
          <w:color w:val="000000"/>
          <w:sz w:val="36"/>
          <w:szCs w:val="36"/>
        </w:rPr>
      </w:pPr>
      <w:r>
        <w:t xml:space="preserve">İş bu teknik şartnamede talep edilen </w:t>
      </w:r>
      <w:proofErr w:type="gramStart"/>
      <w:r>
        <w:t>kriterler</w:t>
      </w:r>
      <w:proofErr w:type="gramEnd"/>
      <w:r>
        <w:t xml:space="preserve"> isteklilerin karşılaması gereken minimum kriterlerdir. Makine ekipmanlar sözleşme tarihinden itibaren 2 </w:t>
      </w:r>
      <w:proofErr w:type="gramStart"/>
      <w:r>
        <w:t>ay  içinde</w:t>
      </w:r>
      <w:proofErr w:type="gramEnd"/>
      <w:r>
        <w:t xml:space="preserve"> teslim edilecektir.</w:t>
      </w:r>
    </w:p>
    <w:p w:rsidR="00957DA3" w:rsidRDefault="00957DA3"/>
    <w:tbl>
      <w:tblPr>
        <w:tblW w:w="541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7510"/>
        <w:gridCol w:w="1559"/>
      </w:tblGrid>
      <w:tr w:rsidR="00997F76" w:rsidRPr="007C40DC" w:rsidTr="00917A36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997F76" w:rsidRDefault="00997F76" w:rsidP="00917A36">
            <w:pPr>
              <w:spacing w:before="120" w:after="120"/>
              <w:jc w:val="center"/>
              <w:rPr>
                <w:b/>
              </w:rPr>
            </w:pPr>
          </w:p>
          <w:p w:rsidR="00997F76" w:rsidRPr="007C40DC" w:rsidRDefault="00997F76" w:rsidP="00917A3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7510" w:type="dxa"/>
            <w:shd w:val="pct5" w:color="auto" w:fill="FFFFFF"/>
          </w:tcPr>
          <w:p w:rsidR="00997F76" w:rsidRPr="007C40DC" w:rsidRDefault="00997F76" w:rsidP="00917A36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559" w:type="dxa"/>
            <w:shd w:val="pct5" w:color="auto" w:fill="FFFFFF"/>
          </w:tcPr>
          <w:p w:rsidR="00997F76" w:rsidRPr="007C40DC" w:rsidRDefault="00997F76" w:rsidP="00917A36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997F76" w:rsidRPr="007C40DC" w:rsidTr="00917A36">
        <w:trPr>
          <w:cantSplit/>
          <w:trHeight w:val="53"/>
          <w:tblHeader/>
        </w:trPr>
        <w:tc>
          <w:tcPr>
            <w:tcW w:w="995" w:type="dxa"/>
            <w:shd w:val="pct5" w:color="auto" w:fill="FFFFFF"/>
          </w:tcPr>
          <w:p w:rsidR="00997F76" w:rsidRDefault="00997F76" w:rsidP="00917A36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  <w:p w:rsidR="00997F76" w:rsidRPr="007C40DC" w:rsidRDefault="00997F76" w:rsidP="00917A3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7510" w:type="dxa"/>
            <w:shd w:val="pct5" w:color="auto" w:fill="FFFFFF"/>
          </w:tcPr>
          <w:p w:rsidR="00997F76" w:rsidRPr="007C40DC" w:rsidRDefault="00997F76" w:rsidP="00917A36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559" w:type="dxa"/>
            <w:shd w:val="pct5" w:color="auto" w:fill="FFFFFF"/>
          </w:tcPr>
          <w:p w:rsidR="00997F76" w:rsidRDefault="00997F76" w:rsidP="00917A36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  <w:p w:rsidR="00997F76" w:rsidRPr="007C40DC" w:rsidRDefault="00997F76" w:rsidP="00917A36">
            <w:pPr>
              <w:spacing w:before="120" w:after="120"/>
              <w:jc w:val="center"/>
              <w:rPr>
                <w:b/>
              </w:rPr>
            </w:pPr>
          </w:p>
        </w:tc>
      </w:tr>
      <w:tr w:rsidR="00997F76" w:rsidRPr="007C40DC" w:rsidTr="00917A36">
        <w:trPr>
          <w:cantSplit/>
        </w:trPr>
        <w:tc>
          <w:tcPr>
            <w:tcW w:w="995" w:type="dxa"/>
          </w:tcPr>
          <w:p w:rsidR="00997F76" w:rsidRPr="007C40DC" w:rsidRDefault="00997F76" w:rsidP="00917A36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lastRenderedPageBreak/>
              <w:t>1</w:t>
            </w:r>
          </w:p>
        </w:tc>
        <w:tc>
          <w:tcPr>
            <w:tcW w:w="7510" w:type="dxa"/>
          </w:tcPr>
          <w:p w:rsidR="00997F76" w:rsidRDefault="00997F76" w:rsidP="00997F76">
            <w:pPr>
              <w:spacing w:before="60" w:after="60"/>
            </w:pPr>
            <w:r>
              <w:rPr>
                <w:sz w:val="22"/>
                <w:szCs w:val="22"/>
              </w:rPr>
              <w:t xml:space="preserve"> TOZEMME SİSTEMİ</w:t>
            </w:r>
          </w:p>
          <w:p w:rsidR="00997F76" w:rsidRDefault="00997F76" w:rsidP="00997F76">
            <w:pPr>
              <w:spacing w:before="60" w:after="60"/>
            </w:pPr>
          </w:p>
          <w:p w:rsidR="00997F76" w:rsidRDefault="00997F76" w:rsidP="00997F76">
            <w:pPr>
              <w:spacing w:before="60" w:after="60"/>
            </w:pPr>
            <w:r>
              <w:rPr>
                <w:sz w:val="22"/>
                <w:szCs w:val="22"/>
              </w:rPr>
              <w:t xml:space="preserve">-Toz emme sistemi </w:t>
            </w:r>
            <w:proofErr w:type="spellStart"/>
            <w:r>
              <w:rPr>
                <w:sz w:val="22"/>
                <w:szCs w:val="22"/>
              </w:rPr>
              <w:t>cnc</w:t>
            </w:r>
            <w:proofErr w:type="spellEnd"/>
            <w:r>
              <w:rPr>
                <w:sz w:val="22"/>
                <w:szCs w:val="22"/>
              </w:rPr>
              <w:t>, bantlama, yatar daire testere makinelerinden çıkacak tozu emecek ve kapasitesi min. 8.000 m3 olacaktır.</w:t>
            </w:r>
          </w:p>
          <w:p w:rsidR="00997F76" w:rsidRDefault="00997F76" w:rsidP="00997F76">
            <w:pPr>
              <w:spacing w:before="60" w:after="60"/>
            </w:pPr>
          </w:p>
          <w:p w:rsidR="00997F76" w:rsidRDefault="00997F76" w:rsidP="00997F76">
            <w:pPr>
              <w:numPr>
                <w:ilvl w:val="0"/>
                <w:numId w:val="38"/>
              </w:numPr>
              <w:tabs>
                <w:tab w:val="left" w:pos="-2947"/>
              </w:tabs>
              <w:spacing w:before="60" w:after="60"/>
            </w:pPr>
            <w:r>
              <w:rPr>
                <w:sz w:val="22"/>
                <w:szCs w:val="22"/>
              </w:rPr>
              <w:t xml:space="preserve">Tamamı </w:t>
            </w:r>
            <w:proofErr w:type="spellStart"/>
            <w:r>
              <w:rPr>
                <w:sz w:val="22"/>
                <w:szCs w:val="22"/>
              </w:rPr>
              <w:t>Galveniz</w:t>
            </w:r>
            <w:proofErr w:type="spellEnd"/>
            <w:r>
              <w:rPr>
                <w:sz w:val="22"/>
                <w:szCs w:val="22"/>
              </w:rPr>
              <w:t xml:space="preserve"> sacdan </w:t>
            </w:r>
            <w:proofErr w:type="spellStart"/>
            <w:r>
              <w:rPr>
                <w:sz w:val="22"/>
                <w:szCs w:val="22"/>
              </w:rPr>
              <w:t>demonte</w:t>
            </w:r>
            <w:proofErr w:type="spellEnd"/>
            <w:r>
              <w:rPr>
                <w:sz w:val="22"/>
                <w:szCs w:val="22"/>
              </w:rPr>
              <w:t xml:space="preserve"> olarak imal edilecektir. </w:t>
            </w:r>
          </w:p>
          <w:p w:rsidR="00997F76" w:rsidRDefault="00997F76" w:rsidP="00997F76">
            <w:pPr>
              <w:numPr>
                <w:ilvl w:val="0"/>
                <w:numId w:val="38"/>
              </w:numPr>
              <w:tabs>
                <w:tab w:val="left" w:pos="-2947"/>
              </w:tabs>
              <w:spacing w:before="60" w:after="60"/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Bunker</w:t>
            </w:r>
            <w:proofErr w:type="spellEnd"/>
            <w:r>
              <w:rPr>
                <w:sz w:val="22"/>
                <w:szCs w:val="22"/>
              </w:rPr>
              <w:t xml:space="preserve"> kısmı 1,5 mm </w:t>
            </w:r>
            <w:proofErr w:type="spellStart"/>
            <w:r>
              <w:rPr>
                <w:sz w:val="22"/>
                <w:szCs w:val="22"/>
              </w:rPr>
              <w:t>galveniz</w:t>
            </w:r>
            <w:proofErr w:type="spellEnd"/>
            <w:r>
              <w:rPr>
                <w:sz w:val="22"/>
                <w:szCs w:val="22"/>
              </w:rPr>
              <w:t xml:space="preserve"> sacdan üretilecektir. </w:t>
            </w:r>
          </w:p>
          <w:p w:rsidR="00997F76" w:rsidRDefault="00997F76" w:rsidP="00997F76">
            <w:pPr>
              <w:numPr>
                <w:ilvl w:val="0"/>
                <w:numId w:val="38"/>
              </w:numPr>
              <w:tabs>
                <w:tab w:val="left" w:pos="-2947"/>
              </w:tabs>
              <w:spacing w:before="60" w:after="60"/>
            </w:pPr>
            <w:r>
              <w:rPr>
                <w:sz w:val="22"/>
                <w:szCs w:val="22"/>
              </w:rPr>
              <w:t xml:space="preserve">Ayaklar 2 mm </w:t>
            </w:r>
            <w:proofErr w:type="spellStart"/>
            <w:r>
              <w:rPr>
                <w:sz w:val="22"/>
                <w:szCs w:val="22"/>
              </w:rPr>
              <w:t>galveniz</w:t>
            </w:r>
            <w:proofErr w:type="spellEnd"/>
            <w:r>
              <w:rPr>
                <w:sz w:val="22"/>
                <w:szCs w:val="22"/>
              </w:rPr>
              <w:t xml:space="preserve"> sacdan imal edilecektir.</w:t>
            </w:r>
          </w:p>
          <w:p w:rsidR="00997F76" w:rsidRDefault="00997F76" w:rsidP="00997F76">
            <w:pPr>
              <w:numPr>
                <w:ilvl w:val="0"/>
                <w:numId w:val="38"/>
              </w:numPr>
              <w:tabs>
                <w:tab w:val="left" w:pos="-2947"/>
              </w:tabs>
              <w:spacing w:before="60" w:after="60"/>
            </w:pPr>
            <w:r>
              <w:rPr>
                <w:sz w:val="22"/>
                <w:szCs w:val="22"/>
              </w:rPr>
              <w:t xml:space="preserve">Dış cephe 1.25 mm </w:t>
            </w:r>
            <w:proofErr w:type="spellStart"/>
            <w:r>
              <w:rPr>
                <w:sz w:val="22"/>
                <w:szCs w:val="22"/>
              </w:rPr>
              <w:t>galveniz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sacdan  imal</w:t>
            </w:r>
            <w:proofErr w:type="gramEnd"/>
            <w:r>
              <w:rPr>
                <w:sz w:val="22"/>
                <w:szCs w:val="22"/>
              </w:rPr>
              <w:t xml:space="preserve"> edilecektir</w:t>
            </w:r>
          </w:p>
          <w:p w:rsidR="00997F76" w:rsidRDefault="00997F76" w:rsidP="00997F76">
            <w:pPr>
              <w:numPr>
                <w:ilvl w:val="0"/>
                <w:numId w:val="38"/>
              </w:numPr>
              <w:tabs>
                <w:tab w:val="left" w:pos="-2947"/>
              </w:tabs>
              <w:spacing w:before="60" w:after="60"/>
            </w:pPr>
            <w:r>
              <w:rPr>
                <w:sz w:val="22"/>
                <w:szCs w:val="22"/>
              </w:rPr>
              <w:t xml:space="preserve">En az 50 adet özel imalat pamuk dokuma filtre olmalı. </w:t>
            </w:r>
          </w:p>
          <w:p w:rsidR="00997F76" w:rsidRDefault="00997F76" w:rsidP="00997F76">
            <w:pPr>
              <w:numPr>
                <w:ilvl w:val="0"/>
                <w:numId w:val="38"/>
              </w:numPr>
              <w:tabs>
                <w:tab w:val="left" w:pos="-2947"/>
              </w:tabs>
              <w:spacing w:before="60" w:after="60"/>
            </w:pPr>
            <w:r>
              <w:rPr>
                <w:sz w:val="22"/>
                <w:szCs w:val="22"/>
              </w:rPr>
              <w:t xml:space="preserve">Filtre alanı min. 57 m2 olmalı. </w:t>
            </w:r>
          </w:p>
          <w:p w:rsidR="00997F76" w:rsidRDefault="00997F76" w:rsidP="00997F76">
            <w:pPr>
              <w:numPr>
                <w:ilvl w:val="0"/>
                <w:numId w:val="38"/>
              </w:numPr>
              <w:tabs>
                <w:tab w:val="left" w:pos="-2947"/>
              </w:tabs>
              <w:spacing w:before="60" w:after="60"/>
            </w:pPr>
            <w:r>
              <w:rPr>
                <w:sz w:val="22"/>
                <w:szCs w:val="22"/>
              </w:rPr>
              <w:t xml:space="preserve">Filtre torbası kolay takılıp çıkarılması için çelik kelepçeli olmalı, kelepçeler ücretsiz takılmalı. </w:t>
            </w:r>
          </w:p>
          <w:p w:rsidR="00997F76" w:rsidRDefault="00997F76" w:rsidP="00997F76">
            <w:pPr>
              <w:numPr>
                <w:ilvl w:val="0"/>
                <w:numId w:val="38"/>
              </w:numPr>
              <w:tabs>
                <w:tab w:val="left" w:pos="-2947"/>
              </w:tabs>
              <w:spacing w:before="60" w:after="60"/>
            </w:pPr>
            <w:r>
              <w:rPr>
                <w:sz w:val="22"/>
                <w:szCs w:val="22"/>
              </w:rPr>
              <w:t>Silkeleme sistemi mekanik olarak bir vibrasyon motoru ile çalışmalı.</w:t>
            </w:r>
          </w:p>
          <w:p w:rsidR="00997F76" w:rsidRDefault="00997F76" w:rsidP="00997F76">
            <w:pPr>
              <w:numPr>
                <w:ilvl w:val="0"/>
                <w:numId w:val="38"/>
              </w:numPr>
              <w:tabs>
                <w:tab w:val="left" w:pos="-2947"/>
              </w:tabs>
              <w:spacing w:before="60" w:after="60"/>
            </w:pPr>
            <w:r>
              <w:rPr>
                <w:sz w:val="22"/>
                <w:szCs w:val="22"/>
              </w:rPr>
              <w:t xml:space="preserve">Toz biriktirme torbası en az 10 adet olmalı. </w:t>
            </w:r>
          </w:p>
          <w:p w:rsidR="00997F76" w:rsidRDefault="00997F76" w:rsidP="00997F76">
            <w:pPr>
              <w:numPr>
                <w:ilvl w:val="0"/>
                <w:numId w:val="38"/>
              </w:numPr>
              <w:tabs>
                <w:tab w:val="left" w:pos="-2947"/>
              </w:tabs>
              <w:spacing w:before="60" w:after="60"/>
            </w:pPr>
            <w:r>
              <w:rPr>
                <w:sz w:val="22"/>
                <w:szCs w:val="22"/>
              </w:rPr>
              <w:t>En az bir adet basınç odası olmalı</w:t>
            </w:r>
          </w:p>
          <w:p w:rsidR="00997F76" w:rsidRDefault="00997F76" w:rsidP="00997F76">
            <w:pPr>
              <w:numPr>
                <w:ilvl w:val="0"/>
                <w:numId w:val="38"/>
              </w:numPr>
              <w:tabs>
                <w:tab w:val="left" w:pos="-2947"/>
              </w:tabs>
              <w:spacing w:before="60" w:after="60"/>
            </w:pPr>
            <w:r>
              <w:rPr>
                <w:sz w:val="22"/>
                <w:szCs w:val="22"/>
              </w:rPr>
              <w:t xml:space="preserve"> Ebatlar </w:t>
            </w:r>
            <w:proofErr w:type="spellStart"/>
            <w:r>
              <w:rPr>
                <w:sz w:val="22"/>
                <w:szCs w:val="22"/>
              </w:rPr>
              <w:t>max</w:t>
            </w:r>
            <w:proofErr w:type="spellEnd"/>
            <w:r>
              <w:rPr>
                <w:sz w:val="22"/>
                <w:szCs w:val="22"/>
              </w:rPr>
              <w:t>. 2600X</w:t>
            </w:r>
            <w:r w:rsidR="00E03083">
              <w:rPr>
                <w:sz w:val="22"/>
                <w:szCs w:val="22"/>
              </w:rPr>
              <w:t xml:space="preserve"> </w:t>
            </w:r>
            <w:r w:rsidR="00E03083" w:rsidRPr="00E03083">
              <w:rPr>
                <w:sz w:val="22"/>
                <w:szCs w:val="22"/>
                <w:highlight w:val="yellow"/>
              </w:rPr>
              <w:t>max.</w:t>
            </w:r>
            <w:r>
              <w:rPr>
                <w:sz w:val="22"/>
                <w:szCs w:val="22"/>
              </w:rPr>
              <w:t>1200X</w:t>
            </w:r>
            <w:r w:rsidR="00E03083">
              <w:rPr>
                <w:sz w:val="22"/>
                <w:szCs w:val="22"/>
              </w:rPr>
              <w:t xml:space="preserve"> </w:t>
            </w:r>
            <w:r w:rsidR="00E03083" w:rsidRPr="00E03083">
              <w:rPr>
                <w:sz w:val="22"/>
                <w:szCs w:val="22"/>
                <w:highlight w:val="yellow"/>
              </w:rPr>
              <w:t>max.</w:t>
            </w:r>
            <w:r>
              <w:rPr>
                <w:sz w:val="22"/>
                <w:szCs w:val="22"/>
              </w:rPr>
              <w:t>3560 (h) olmalı.</w:t>
            </w:r>
          </w:p>
          <w:p w:rsidR="00997F76" w:rsidRDefault="00997F76" w:rsidP="00997F76">
            <w:pPr>
              <w:numPr>
                <w:ilvl w:val="0"/>
                <w:numId w:val="38"/>
              </w:numPr>
              <w:tabs>
                <w:tab w:val="left" w:pos="-2947"/>
              </w:tabs>
              <w:spacing w:before="60" w:after="60"/>
            </w:pPr>
            <w:r>
              <w:rPr>
                <w:sz w:val="22"/>
                <w:szCs w:val="22"/>
              </w:rPr>
              <w:t xml:space="preserve">Sistem ile birlikte motor koruma olmalı. </w:t>
            </w:r>
          </w:p>
          <w:p w:rsidR="00997F76" w:rsidRDefault="00997F76" w:rsidP="00997F76">
            <w:pPr>
              <w:numPr>
                <w:ilvl w:val="0"/>
                <w:numId w:val="38"/>
              </w:numPr>
              <w:tabs>
                <w:tab w:val="left" w:pos="-2947"/>
              </w:tabs>
              <w:spacing w:before="60" w:after="60"/>
            </w:pPr>
            <w:r>
              <w:rPr>
                <w:sz w:val="22"/>
                <w:szCs w:val="22"/>
              </w:rPr>
              <w:t>Temizleme kapağı bulunmalı.</w:t>
            </w:r>
          </w:p>
          <w:p w:rsidR="00997F76" w:rsidRDefault="00997F76" w:rsidP="00997F76">
            <w:pPr>
              <w:numPr>
                <w:ilvl w:val="0"/>
                <w:numId w:val="38"/>
              </w:numPr>
              <w:tabs>
                <w:tab w:val="left" w:pos="-2947"/>
              </w:tabs>
              <w:spacing w:before="60" w:after="60"/>
            </w:pPr>
            <w:r>
              <w:rPr>
                <w:sz w:val="22"/>
                <w:szCs w:val="22"/>
              </w:rPr>
              <w:t xml:space="preserve">Vibrasyon şasesi ve takozları bulunmalı. </w:t>
            </w:r>
          </w:p>
          <w:p w:rsidR="00997F76" w:rsidRPr="007C40DC" w:rsidRDefault="00997F76" w:rsidP="00917A36">
            <w:pPr>
              <w:spacing w:before="120" w:after="120"/>
            </w:pPr>
          </w:p>
        </w:tc>
        <w:tc>
          <w:tcPr>
            <w:tcW w:w="1559" w:type="dxa"/>
            <w:vAlign w:val="center"/>
          </w:tcPr>
          <w:p w:rsidR="00997F76" w:rsidRPr="007C40DC" w:rsidRDefault="00997F76" w:rsidP="00917A36">
            <w:pPr>
              <w:spacing w:before="120" w:after="120"/>
            </w:pPr>
            <w:r>
              <w:t>1 Adet</w:t>
            </w:r>
          </w:p>
        </w:tc>
      </w:tr>
    </w:tbl>
    <w:p w:rsidR="00997F76" w:rsidRDefault="00997F76"/>
    <w:sectPr w:rsidR="00997F76" w:rsidSect="00EC5AA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ABD" w:rsidRDefault="00A95ABD" w:rsidP="00D34D43">
      <w:r>
        <w:separator/>
      </w:r>
    </w:p>
  </w:endnote>
  <w:endnote w:type="continuationSeparator" w:id="0">
    <w:p w:rsidR="00A95ABD" w:rsidRDefault="00A95ABD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ABD" w:rsidRDefault="00A95ABD" w:rsidP="00D34D43">
      <w:r>
        <w:separator/>
      </w:r>
    </w:p>
  </w:footnote>
  <w:footnote w:type="continuationSeparator" w:id="0">
    <w:p w:rsidR="00A95ABD" w:rsidRDefault="00A95ABD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17A38"/>
    <w:multiLevelType w:val="hybridMultilevel"/>
    <w:tmpl w:val="D854B8B0"/>
    <w:lvl w:ilvl="0" w:tplc="56542D4A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C4A63"/>
    <w:multiLevelType w:val="hybridMultilevel"/>
    <w:tmpl w:val="F1EA47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878F8"/>
    <w:multiLevelType w:val="hybridMultilevel"/>
    <w:tmpl w:val="03123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39121B"/>
    <w:multiLevelType w:val="hybridMultilevel"/>
    <w:tmpl w:val="9D1E10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860145"/>
    <w:multiLevelType w:val="hybridMultilevel"/>
    <w:tmpl w:val="C156A0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1C751C"/>
    <w:multiLevelType w:val="hybridMultilevel"/>
    <w:tmpl w:val="142E7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4141E3"/>
    <w:multiLevelType w:val="hybridMultilevel"/>
    <w:tmpl w:val="62EC69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27F13"/>
    <w:multiLevelType w:val="hybridMultilevel"/>
    <w:tmpl w:val="977C12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C5C84"/>
    <w:multiLevelType w:val="hybridMultilevel"/>
    <w:tmpl w:val="10A02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A6159"/>
    <w:multiLevelType w:val="hybridMultilevel"/>
    <w:tmpl w:val="DF4040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074ED3"/>
    <w:multiLevelType w:val="hybridMultilevel"/>
    <w:tmpl w:val="5462A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651F85"/>
    <w:multiLevelType w:val="hybridMultilevel"/>
    <w:tmpl w:val="EC8ECB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B21B4E"/>
    <w:multiLevelType w:val="hybridMultilevel"/>
    <w:tmpl w:val="8A5EA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A74B7A"/>
    <w:multiLevelType w:val="hybridMultilevel"/>
    <w:tmpl w:val="B22AA7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1A4C9E"/>
    <w:multiLevelType w:val="hybridMultilevel"/>
    <w:tmpl w:val="08AC01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930353"/>
    <w:multiLevelType w:val="hybridMultilevel"/>
    <w:tmpl w:val="48566F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0A3A70"/>
    <w:multiLevelType w:val="hybridMultilevel"/>
    <w:tmpl w:val="DFEA8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CF512F"/>
    <w:multiLevelType w:val="hybridMultilevel"/>
    <w:tmpl w:val="A36AB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483BC0"/>
    <w:multiLevelType w:val="hybridMultilevel"/>
    <w:tmpl w:val="C68C6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B03E8B"/>
    <w:multiLevelType w:val="hybridMultilevel"/>
    <w:tmpl w:val="26B65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EF395E"/>
    <w:multiLevelType w:val="hybridMultilevel"/>
    <w:tmpl w:val="855A4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8A2554"/>
    <w:multiLevelType w:val="hybridMultilevel"/>
    <w:tmpl w:val="649050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4">
    <w:nsid w:val="5EA36CB6"/>
    <w:multiLevelType w:val="hybridMultilevel"/>
    <w:tmpl w:val="810E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114EF8"/>
    <w:multiLevelType w:val="hybridMultilevel"/>
    <w:tmpl w:val="9FD2E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2E46A1"/>
    <w:multiLevelType w:val="hybridMultilevel"/>
    <w:tmpl w:val="CF72BC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B14DC4"/>
    <w:multiLevelType w:val="hybridMultilevel"/>
    <w:tmpl w:val="1F4E7B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760C24"/>
    <w:multiLevelType w:val="hybridMultilevel"/>
    <w:tmpl w:val="E5AA40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825442"/>
    <w:multiLevelType w:val="hybridMultilevel"/>
    <w:tmpl w:val="98268E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AA4FA9"/>
    <w:multiLevelType w:val="hybridMultilevel"/>
    <w:tmpl w:val="85ACB332"/>
    <w:lvl w:ilvl="0" w:tplc="72941F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9B288B"/>
    <w:multiLevelType w:val="hybridMultilevel"/>
    <w:tmpl w:val="2730C69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89254A1"/>
    <w:multiLevelType w:val="hybridMultilevel"/>
    <w:tmpl w:val="6AE42C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96D206A"/>
    <w:multiLevelType w:val="hybridMultilevel"/>
    <w:tmpl w:val="9B0A7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773BAE"/>
    <w:multiLevelType w:val="hybridMultilevel"/>
    <w:tmpl w:val="33C0BF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35"/>
  </w:num>
  <w:num w:numId="4">
    <w:abstractNumId w:val="11"/>
  </w:num>
  <w:num w:numId="5">
    <w:abstractNumId w:val="30"/>
  </w:num>
  <w:num w:numId="6">
    <w:abstractNumId w:val="21"/>
  </w:num>
  <w:num w:numId="7">
    <w:abstractNumId w:val="22"/>
  </w:num>
  <w:num w:numId="8">
    <w:abstractNumId w:val="5"/>
  </w:num>
  <w:num w:numId="9">
    <w:abstractNumId w:val="2"/>
  </w:num>
  <w:num w:numId="10">
    <w:abstractNumId w:val="29"/>
  </w:num>
  <w:num w:numId="11">
    <w:abstractNumId w:val="26"/>
  </w:num>
  <w:num w:numId="12">
    <w:abstractNumId w:val="9"/>
  </w:num>
  <w:num w:numId="13">
    <w:abstractNumId w:val="13"/>
  </w:num>
  <w:num w:numId="14">
    <w:abstractNumId w:val="27"/>
  </w:num>
  <w:num w:numId="15">
    <w:abstractNumId w:val="6"/>
  </w:num>
  <w:num w:numId="16">
    <w:abstractNumId w:val="34"/>
  </w:num>
  <w:num w:numId="17">
    <w:abstractNumId w:val="24"/>
  </w:num>
  <w:num w:numId="18">
    <w:abstractNumId w:val="37"/>
  </w:num>
  <w:num w:numId="19">
    <w:abstractNumId w:val="14"/>
  </w:num>
  <w:num w:numId="20">
    <w:abstractNumId w:val="8"/>
  </w:num>
  <w:num w:numId="21">
    <w:abstractNumId w:val="36"/>
  </w:num>
  <w:num w:numId="22">
    <w:abstractNumId w:val="10"/>
  </w:num>
  <w:num w:numId="23">
    <w:abstractNumId w:val="3"/>
  </w:num>
  <w:num w:numId="24">
    <w:abstractNumId w:val="28"/>
  </w:num>
  <w:num w:numId="25">
    <w:abstractNumId w:val="15"/>
  </w:num>
  <w:num w:numId="26">
    <w:abstractNumId w:val="19"/>
  </w:num>
  <w:num w:numId="27">
    <w:abstractNumId w:val="17"/>
  </w:num>
  <w:num w:numId="28">
    <w:abstractNumId w:val="18"/>
  </w:num>
  <w:num w:numId="29">
    <w:abstractNumId w:val="0"/>
  </w:num>
  <w:num w:numId="30">
    <w:abstractNumId w:val="20"/>
  </w:num>
  <w:num w:numId="31">
    <w:abstractNumId w:val="4"/>
  </w:num>
  <w:num w:numId="32">
    <w:abstractNumId w:val="16"/>
  </w:num>
  <w:num w:numId="33">
    <w:abstractNumId w:val="12"/>
  </w:num>
  <w:num w:numId="34">
    <w:abstractNumId w:val="7"/>
  </w:num>
  <w:num w:numId="35">
    <w:abstractNumId w:val="25"/>
  </w:num>
  <w:num w:numId="36">
    <w:abstractNumId w:val="1"/>
  </w:num>
  <w:num w:numId="37">
    <w:abstractNumId w:val="32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4D43"/>
    <w:rsid w:val="00034083"/>
    <w:rsid w:val="00182DAD"/>
    <w:rsid w:val="001B17E1"/>
    <w:rsid w:val="00291619"/>
    <w:rsid w:val="003F2AD4"/>
    <w:rsid w:val="004C508B"/>
    <w:rsid w:val="0078187F"/>
    <w:rsid w:val="008F3788"/>
    <w:rsid w:val="00937AE6"/>
    <w:rsid w:val="00957DA3"/>
    <w:rsid w:val="00997F76"/>
    <w:rsid w:val="00A95ABD"/>
    <w:rsid w:val="00A96AE3"/>
    <w:rsid w:val="00C72F10"/>
    <w:rsid w:val="00CA368D"/>
    <w:rsid w:val="00D052E0"/>
    <w:rsid w:val="00D23A71"/>
    <w:rsid w:val="00D34D43"/>
    <w:rsid w:val="00D946A4"/>
    <w:rsid w:val="00E03083"/>
    <w:rsid w:val="00EC1B13"/>
    <w:rsid w:val="00EC5AA0"/>
    <w:rsid w:val="00F30D30"/>
    <w:rsid w:val="00FE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946A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D94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Char1CharCharCharCharCharCharChar0">
    <w:name w:val="Char Char Char1 Char Char Char Char Char Char Char"/>
    <w:basedOn w:val="Normal"/>
    <w:rsid w:val="00997F7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946A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D94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1250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ALPER HARMANCI</cp:lastModifiedBy>
  <cp:revision>13</cp:revision>
  <dcterms:created xsi:type="dcterms:W3CDTF">2012-04-19T05:39:00Z</dcterms:created>
  <dcterms:modified xsi:type="dcterms:W3CDTF">2013-09-06T10:39:00Z</dcterms:modified>
</cp:coreProperties>
</file>